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82" w:rsidRPr="00F76882" w:rsidRDefault="00F76882" w:rsidP="00F76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688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Snimanje prenosne karakteristike tranzistora</w:t>
      </w:r>
    </w:p>
    <w:p w:rsidR="00F76882" w:rsidRPr="00F76882" w:rsidRDefault="00F76882" w:rsidP="00F7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</w:rPr>
        <w:t>Oblast 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</w:rPr>
        <w:t>elektronike 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bavi proučavanjem i konstrukcijem elektronskih elemenata kojima se kontroliše tok struje i povezivanjem takvih elemenata u složena kola koja obavljaju željenu funkciju. 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Osnovni elementi savremene elektronike su diode i tranzistori koji se povezuju u diskretna ili integrisana kola.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br/>
      </w:r>
      <w:r w:rsidRPr="00F76882">
        <w:rPr>
          <w:rFonts w:ascii="Times New Roman" w:eastAsia="Times New Roman" w:hAnsi="Times New Roman" w:cs="Times New Roman"/>
          <w:b/>
          <w:bCs/>
          <w:color w:val="000000"/>
          <w:sz w:val="27"/>
          <w:lang w:val="de-DE"/>
        </w:rPr>
        <w:t>Tranzistori su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 aktivni poluvodički elementi, u pravilu s tri elektrode, a pretežno se upotrebljavaju kao pojačala ili elektroničke sklopke. Njegov naziv dolazi od 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  <w:lang w:val="de-DE"/>
        </w:rPr>
        <w:t>Transfer Resistor (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prijenosni otpornik), a može biti bipolaran ako korisnu struju kroz njega čine i manjinski i većinski nositelji naboja ili unipolaran ako je struja posljedica djelovanja većinskih nosilaca.</w:t>
      </w:r>
    </w:p>
    <w:p w:rsidR="00F76882" w:rsidRPr="00F76882" w:rsidRDefault="00F76882" w:rsidP="00F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</w:pP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Bipolarni tranzistori nazivaju se još i spojni (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  <w:lang w:val="de-DE"/>
        </w:rPr>
        <w:t>eng. junction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), a mogu biti PNP ili NPN tipa.</w:t>
      </w:r>
    </w:p>
    <w:p w:rsidR="00F76882" w:rsidRPr="00F76882" w:rsidRDefault="00F76882" w:rsidP="00F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Unipolarni tranzistori još se nazivaju i tranzistori s efektom polja (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  <w:lang w:val="de-DE"/>
        </w:rPr>
        <w:t xml:space="preserve">eng. 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</w:rPr>
        <w:t>Field Effect Transistor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</w:rPr>
        <w:t>), a postoje dva osnovna kontrukcijska oblika: spojni tranzistori s efektom polja (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</w:rPr>
        <w:t>Junction Field Effect Tranzistor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</w:rPr>
        <w:t>) i metal oksidni poluvodički tranzistor s efektom polja (</w:t>
      </w:r>
      <w:r w:rsidRPr="00F76882">
        <w:rPr>
          <w:rFonts w:ascii="Times New Roman" w:eastAsia="Times New Roman" w:hAnsi="Times New Roman" w:cs="Times New Roman"/>
          <w:i/>
          <w:iCs/>
          <w:color w:val="000000"/>
          <w:sz w:val="27"/>
        </w:rPr>
        <w:t>Metal Oxide Semiconductor Field Effect Tranzistor</w:t>
      </w:r>
      <w:r w:rsidRPr="00F76882">
        <w:rPr>
          <w:rFonts w:ascii="Times New Roman" w:eastAsia="Times New Roman" w:hAnsi="Times New Roman" w:cs="Times New Roman"/>
          <w:color w:val="000000"/>
          <w:sz w:val="27"/>
          <w:szCs w:val="27"/>
        </w:rPr>
        <w:t>) ili skraćeno FET i MOSFET. Bipolarni i unipolarni tranzistori imaju sličnu temeljnu poluvodičku strukturu, ali su bitno različiti u načinu upravljanja izlaznom strujom.</w:t>
      </w:r>
    </w:p>
    <w:p w:rsidR="00F76882" w:rsidRDefault="00F76882" w:rsidP="00F76882">
      <w:pPr>
        <w:pStyle w:val="Heading2"/>
        <w:rPr>
          <w:color w:val="000000"/>
        </w:rPr>
      </w:pPr>
      <w:r>
        <w:rPr>
          <w:rStyle w:val="Strong"/>
          <w:b/>
          <w:bCs/>
          <w:color w:val="000000"/>
        </w:rPr>
        <w:t>KARAKTERISTIKE BIPOLARNIH TRANZISTORA</w:t>
      </w:r>
    </w:p>
    <w:p w:rsidR="00F76882" w:rsidRDefault="00F76882" w:rsidP="00F768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Promatrajući tranzistor kao četveropol i parametre koji utiču na njegov rad mogu se postaviti četiri vrste karakteristika: ulazna, izlazna, prijenosna i povratna. Kao što je poznato tranzistor se može spojiti u tri osnovna spoja: zajedničkog emitera, zajedničke baze i zajedničkog kolektora. Za upotrebu tranzistora kao pojačala najčešće se koristi spoj zajedničkog emitera, a za određivanje karakteristika tranzistora u tom spoju koristi se strujni krug prikazan slikom 2.</w:t>
      </w:r>
    </w:p>
    <w:p w:rsidR="00F76882" w:rsidRPr="00F76882" w:rsidRDefault="00F76882" w:rsidP="00F76882">
      <w:pPr>
        <w:pStyle w:val="NormalWeb"/>
        <w:jc w:val="center"/>
        <w:rPr>
          <w:color w:val="000000"/>
          <w:sz w:val="27"/>
          <w:szCs w:val="27"/>
          <w:lang w:val="de-DE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10025" cy="2209800"/>
            <wp:effectExtent l="19050" t="0" r="9525" b="0"/>
            <wp:docPr id="1" name="Picture 1" descr="Strujni krug za određivanje karakteristika tranzistora u spoju zajedničkog emi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jni krug za određivanje karakteristika tranzistora u spoju zajedničkog emit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882">
        <w:rPr>
          <w:color w:val="000000"/>
          <w:sz w:val="27"/>
          <w:szCs w:val="27"/>
          <w:lang w:val="de-DE"/>
        </w:rPr>
        <w:br/>
        <w:t>Slika 2: </w:t>
      </w:r>
      <w:r w:rsidRPr="00F76882">
        <w:rPr>
          <w:rStyle w:val="Emphasis"/>
          <w:color w:val="000000"/>
          <w:sz w:val="27"/>
          <w:szCs w:val="27"/>
          <w:lang w:val="de-DE"/>
        </w:rPr>
        <w:t>Strujni krug za određivanje karakteristika tranzistora u spoju zajedničkog emitera</w:t>
      </w:r>
    </w:p>
    <w:p w:rsidR="00F76882" w:rsidRPr="00F76882" w:rsidRDefault="00F76882" w:rsidP="00F76882">
      <w:pPr>
        <w:pStyle w:val="NormalWeb"/>
        <w:rPr>
          <w:color w:val="000000"/>
          <w:sz w:val="27"/>
          <w:szCs w:val="27"/>
          <w:lang w:val="de-DE"/>
        </w:rPr>
      </w:pPr>
      <w:r w:rsidRPr="00F76882">
        <w:rPr>
          <w:color w:val="000000"/>
          <w:sz w:val="27"/>
          <w:szCs w:val="27"/>
          <w:lang w:val="de-DE"/>
        </w:rPr>
        <w:t>Za određivanje ulazne karakteristike tranzistora posmatra se kako ulazna struja IB ovisi o ulaznom naponu UBE, pri konstantnom izlaznom naponu UCE. Ova karakteristika obja.njava kako će se opteretiti izvor signala, ako se spoji na ulazni krug. Ovisnost ulazne struje IB o ulaznom naponu UBE prikazan je ulaznom karakteristikom na slici 3.</w:t>
      </w:r>
    </w:p>
    <w:p w:rsidR="00F76882" w:rsidRDefault="00F76882" w:rsidP="00F76882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695825" cy="2676525"/>
            <wp:effectExtent l="19050" t="0" r="9525" b="0"/>
            <wp:docPr id="2" name="Picture 2" descr="Zavisnost struj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isnost struje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82" w:rsidRPr="00F76882" w:rsidRDefault="00F76882" w:rsidP="00F76882">
      <w:pPr>
        <w:pStyle w:val="NormalWeb"/>
        <w:jc w:val="center"/>
        <w:rPr>
          <w:color w:val="000000"/>
          <w:sz w:val="27"/>
          <w:szCs w:val="27"/>
          <w:lang w:val="de-DE"/>
        </w:rPr>
      </w:pPr>
      <w:r>
        <w:rPr>
          <w:rStyle w:val="Emphasis"/>
          <w:color w:val="000000"/>
          <w:sz w:val="27"/>
          <w:szCs w:val="27"/>
        </w:rPr>
        <w:t xml:space="preserve">Slika 3: Zavisnost struje IB=f(UBE) uz UCE=const. </w:t>
      </w:r>
      <w:r w:rsidRPr="00F76882">
        <w:rPr>
          <w:rStyle w:val="Emphasis"/>
          <w:color w:val="000000"/>
          <w:sz w:val="27"/>
          <w:szCs w:val="27"/>
          <w:lang w:val="de-DE"/>
        </w:rPr>
        <w:t>(ulazna karakteristika)</w:t>
      </w:r>
    </w:p>
    <w:p w:rsidR="00F76882" w:rsidRPr="00F76882" w:rsidRDefault="00F76882" w:rsidP="00F76882">
      <w:pPr>
        <w:pStyle w:val="NormalWeb"/>
        <w:rPr>
          <w:color w:val="000000"/>
          <w:sz w:val="27"/>
          <w:szCs w:val="27"/>
          <w:lang w:val="de-DE"/>
        </w:rPr>
      </w:pPr>
      <w:r w:rsidRPr="00F76882">
        <w:rPr>
          <w:color w:val="000000"/>
          <w:sz w:val="27"/>
          <w:szCs w:val="27"/>
          <w:lang w:val="de-DE"/>
        </w:rPr>
        <w:t>Karakteristika prenosa tranzistora je zavisnost:</w:t>
      </w:r>
    </w:p>
    <w:p w:rsidR="00F76882" w:rsidRDefault="00F76882" w:rsidP="00F7688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ic = f</w:t>
      </w:r>
      <w:r>
        <w:rPr>
          <w:color w:val="000000"/>
          <w:sz w:val="15"/>
          <w:szCs w:val="15"/>
        </w:rPr>
        <w:t>2</w:t>
      </w:r>
      <w:r>
        <w:rPr>
          <w:color w:val="000000"/>
          <w:sz w:val="27"/>
          <w:szCs w:val="27"/>
        </w:rPr>
        <w:t> (V</w:t>
      </w:r>
      <w:r>
        <w:rPr>
          <w:color w:val="000000"/>
          <w:sz w:val="15"/>
          <w:szCs w:val="15"/>
        </w:rPr>
        <w:t>BE</w:t>
      </w:r>
      <w:r>
        <w:rPr>
          <w:color w:val="000000"/>
          <w:sz w:val="27"/>
          <w:szCs w:val="27"/>
        </w:rPr>
        <w:t>),</w:t>
      </w:r>
    </w:p>
    <w:p w:rsidR="00F76882" w:rsidRPr="00F76882" w:rsidRDefault="00F76882" w:rsidP="00F76882">
      <w:pPr>
        <w:pStyle w:val="NormalWeb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</w:rPr>
        <w:t xml:space="preserve">pri čemu je napon VCE parametar. </w:t>
      </w:r>
      <w:r w:rsidRPr="00F76882">
        <w:rPr>
          <w:color w:val="000000"/>
          <w:sz w:val="27"/>
          <w:szCs w:val="27"/>
          <w:lang w:val="de-DE"/>
        </w:rPr>
        <w:t>Ova zavisnost ima eksponencijalni karakter.</w:t>
      </w:r>
    </w:p>
    <w:p w:rsidR="00F76882" w:rsidRPr="00F76882" w:rsidRDefault="00F76882" w:rsidP="00F76882">
      <w:pPr>
        <w:pStyle w:val="NormalWeb"/>
        <w:rPr>
          <w:color w:val="000000"/>
          <w:sz w:val="27"/>
          <w:szCs w:val="27"/>
          <w:lang w:val="de-DE"/>
        </w:rPr>
      </w:pPr>
      <w:r w:rsidRPr="00F76882">
        <w:rPr>
          <w:color w:val="000000"/>
          <w:sz w:val="27"/>
          <w:szCs w:val="27"/>
          <w:lang w:val="de-DE"/>
        </w:rPr>
        <w:lastRenderedPageBreak/>
        <w:t>Ove karakteristike se daju u katalozima i koriste se u procesu projektovanja.</w:t>
      </w:r>
    </w:p>
    <w:p w:rsidR="00F76882" w:rsidRPr="00F76882" w:rsidRDefault="00F76882" w:rsidP="00F76882">
      <w:pPr>
        <w:pStyle w:val="Heading2"/>
        <w:rPr>
          <w:color w:val="000000"/>
          <w:lang w:val="de-DE"/>
        </w:rPr>
      </w:pPr>
      <w:r w:rsidRPr="00F76882">
        <w:rPr>
          <w:rStyle w:val="Strong"/>
          <w:b/>
          <w:bCs/>
          <w:color w:val="000000"/>
          <w:lang w:val="de-DE"/>
        </w:rPr>
        <w:t>SNIMANJE PRENOSNIH KARAKTERISTIKA BIPOLARNIH TRANZISTORA</w:t>
      </w:r>
    </w:p>
    <w:p w:rsidR="00F76882" w:rsidRPr="00F76882" w:rsidRDefault="00F76882" w:rsidP="00F76882">
      <w:pPr>
        <w:pStyle w:val="NormalWeb"/>
        <w:rPr>
          <w:color w:val="000000"/>
          <w:sz w:val="27"/>
          <w:szCs w:val="27"/>
          <w:lang w:val="de-DE"/>
        </w:rPr>
      </w:pPr>
      <w:r w:rsidRPr="00F76882">
        <w:rPr>
          <w:color w:val="000000"/>
          <w:sz w:val="27"/>
          <w:szCs w:val="27"/>
          <w:lang w:val="de-DE"/>
        </w:rPr>
        <w:t>Pribor:</w:t>
      </w:r>
    </w:p>
    <w:p w:rsidR="00F76882" w:rsidRPr="00F76882" w:rsidRDefault="00F76882" w:rsidP="00F768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de-DE"/>
        </w:rPr>
      </w:pPr>
      <w:r w:rsidRPr="00F76882">
        <w:rPr>
          <w:color w:val="000000"/>
          <w:sz w:val="27"/>
          <w:szCs w:val="27"/>
          <w:lang w:val="de-DE"/>
        </w:rPr>
        <w:t>Maketa za snimanje karakteristika bipolarnih tranzistora</w:t>
      </w:r>
    </w:p>
    <w:p w:rsidR="00F76882" w:rsidRDefault="00F76882" w:rsidP="00F768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Dva voltmetra za jednosmjerni napon</w:t>
      </w:r>
    </w:p>
    <w:p w:rsidR="00F76882" w:rsidRDefault="00F76882" w:rsidP="00F768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Miliampermetar za jednosmjernu struju</w:t>
      </w:r>
    </w:p>
    <w:p w:rsidR="00F76882" w:rsidRDefault="00F76882" w:rsidP="00F768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Mikroampermetar za jednosmjernu struju</w:t>
      </w:r>
    </w:p>
    <w:p w:rsidR="00F76882" w:rsidRDefault="00F76882" w:rsidP="00F768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Zadatak:</w:t>
      </w:r>
    </w:p>
    <w:p w:rsidR="00F76882" w:rsidRDefault="00F76882" w:rsidP="00F768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Povezati elemente prema slici </w:t>
      </w:r>
      <w:r>
        <w:rPr>
          <w:rStyle w:val="Emphasis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</w:p>
    <w:p w:rsidR="00F76882" w:rsidRDefault="00F76882" w:rsidP="00F768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Snimiti zavisnost od kolektorske strujne baze uz konstantan napon izmedju kolektora I emitora prema tabeli </w:t>
      </w:r>
      <w:r>
        <w:rPr>
          <w:rStyle w:val="Emphasis"/>
          <w:color w:val="000000"/>
          <w:sz w:val="27"/>
          <w:szCs w:val="27"/>
        </w:rPr>
        <w:t>1.</w:t>
      </w:r>
    </w:p>
    <w:p w:rsidR="00F76882" w:rsidRDefault="00F76882" w:rsidP="00F76882">
      <w:pPr>
        <w:pStyle w:val="NormalWeb"/>
        <w:rPr>
          <w:color w:val="000000"/>
          <w:sz w:val="27"/>
          <w:szCs w:val="27"/>
        </w:rPr>
      </w:pPr>
      <w:r>
        <w:rPr>
          <w:rStyle w:val="Emphasis"/>
          <w:color w:val="000000"/>
          <w:sz w:val="27"/>
          <w:szCs w:val="27"/>
        </w:rPr>
        <w:t>Tabela 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9"/>
        <w:gridCol w:w="1043"/>
        <w:gridCol w:w="994"/>
        <w:gridCol w:w="994"/>
        <w:gridCol w:w="1012"/>
        <w:gridCol w:w="1012"/>
        <w:gridCol w:w="1012"/>
        <w:gridCol w:w="1012"/>
        <w:gridCol w:w="1012"/>
      </w:tblGrid>
      <w:tr w:rsidR="00F76882" w:rsidTr="00F76882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Ib(µA)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F76882" w:rsidTr="00F76882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Uce=2V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Ic(mA)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76882" w:rsidTr="00F76882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Uce=10V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Ic(mA)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82" w:rsidRDefault="00F7688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5D6CEA" w:rsidRPr="00F76882" w:rsidRDefault="005D6CEA">
      <w:pPr>
        <w:rPr>
          <w:lang w:val="de-DE"/>
        </w:rPr>
      </w:pPr>
    </w:p>
    <w:sectPr w:rsidR="005D6CEA" w:rsidRPr="00F76882" w:rsidSect="005D6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948"/>
    <w:multiLevelType w:val="multilevel"/>
    <w:tmpl w:val="A658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F744C"/>
    <w:multiLevelType w:val="multilevel"/>
    <w:tmpl w:val="C16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882"/>
    <w:rsid w:val="005D6CEA"/>
    <w:rsid w:val="00F7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EA"/>
  </w:style>
  <w:style w:type="paragraph" w:styleId="Heading1">
    <w:name w:val="heading 1"/>
    <w:basedOn w:val="Normal"/>
    <w:link w:val="Heading1Char"/>
    <w:uiPriority w:val="9"/>
    <w:qFormat/>
    <w:rsid w:val="00F7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76882"/>
    <w:rPr>
      <w:b/>
      <w:bCs/>
    </w:rPr>
  </w:style>
  <w:style w:type="character" w:styleId="Emphasis">
    <w:name w:val="Emphasis"/>
    <w:basedOn w:val="DefaultParagraphFont"/>
    <w:uiPriority w:val="20"/>
    <w:qFormat/>
    <w:rsid w:val="00F76882"/>
    <w:rPr>
      <w:i/>
      <w:iCs/>
    </w:rPr>
  </w:style>
  <w:style w:type="paragraph" w:styleId="NormalWeb">
    <w:name w:val="Normal (Web)"/>
    <w:basedOn w:val="Normal"/>
    <w:uiPriority w:val="99"/>
    <w:unhideWhenUsed/>
    <w:rsid w:val="00F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2020-03-17T07:08:00Z</dcterms:created>
  <dcterms:modified xsi:type="dcterms:W3CDTF">2020-03-17T07:15:00Z</dcterms:modified>
</cp:coreProperties>
</file>